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35DC" w14:textId="77777777" w:rsidR="00A33F8F" w:rsidRPr="00A33F8F" w:rsidRDefault="00A33F8F" w:rsidP="00A33F8F">
      <w:pPr>
        <w:rPr>
          <w:vanish/>
        </w:rPr>
      </w:pPr>
    </w:p>
    <w:tbl>
      <w:tblPr>
        <w:tblpPr w:leftFromText="141" w:rightFromText="141" w:vertAnchor="page" w:horzAnchor="margin" w:tblpY="3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1481"/>
        <w:gridCol w:w="1440"/>
        <w:gridCol w:w="2580"/>
      </w:tblGrid>
      <w:tr w:rsidR="003023C5" w:rsidRPr="00743360" w14:paraId="08BC0552" w14:textId="77777777" w:rsidTr="00BC52AD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98B46ED" w14:textId="20B866C4" w:rsidR="003023C5" w:rsidRPr="00A5720E" w:rsidRDefault="00BC52AD" w:rsidP="00B22D85">
            <w:pPr>
              <w:rPr>
                <w:rFonts w:ascii="Arial" w:hAnsi="Arial" w:cs="Arial"/>
                <w:b/>
              </w:rPr>
            </w:pPr>
            <w:r w:rsidRPr="00A5720E">
              <w:rPr>
                <w:rFonts w:ascii="Arial" w:eastAsia="Arial" w:hAnsi="Arial" w:cs="Arial"/>
                <w:b/>
                <w:bCs/>
              </w:rPr>
              <w:t xml:space="preserve">ASIGNATURA /AREA/DIMENSIONES 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06B2877B" w14:textId="31363B7D" w:rsidR="003023C5" w:rsidRPr="00743360" w:rsidRDefault="00106DE9" w:rsidP="0860F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Matemáticas, geometría y estadística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79A19E7" w14:textId="77777777" w:rsidR="003023C5" w:rsidRPr="00B02586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32B5421A" w14:textId="0F4B363B" w:rsidR="003023C5" w:rsidRPr="00743360" w:rsidRDefault="00106DE9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Segundo </w:t>
            </w:r>
          </w:p>
        </w:tc>
      </w:tr>
      <w:tr w:rsidR="003023C5" w:rsidRPr="00743360" w14:paraId="0A751F2E" w14:textId="77777777" w:rsidTr="00BC52AD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93E35FB" w14:textId="77777777" w:rsidR="003023C5" w:rsidRPr="00A5720E" w:rsidRDefault="5E30BD6E" w:rsidP="00B02586">
            <w:pPr>
              <w:rPr>
                <w:rFonts w:ascii="Arial" w:hAnsi="Arial" w:cs="Arial"/>
                <w:b/>
              </w:rPr>
            </w:pPr>
            <w:r w:rsidRPr="00A5720E">
              <w:rPr>
                <w:rFonts w:ascii="Arial" w:eastAsia="Arial" w:hAnsi="Arial" w:cs="Arial"/>
                <w:b/>
                <w:bCs/>
              </w:rPr>
              <w:t xml:space="preserve">PERÍODO                          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02E0E638" w14:textId="0285B7AA" w:rsidR="003023C5" w:rsidRPr="00B02586" w:rsidRDefault="0050247B" w:rsidP="0860F8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Uno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FC55AC6" w14:textId="77777777" w:rsidR="003023C5" w:rsidRPr="00B02586" w:rsidRDefault="5E30BD6E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624F4EDE" w14:textId="490C2AA0" w:rsidR="003023C5" w:rsidRPr="00743360" w:rsidRDefault="00106DE9" w:rsidP="00B02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37D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23C5" w:rsidRPr="00743360" w14:paraId="6232366E" w14:textId="77777777" w:rsidTr="00BC52AD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41016" w14:textId="77777777" w:rsidR="003023C5" w:rsidRPr="00A5720E" w:rsidRDefault="5E30BD6E" w:rsidP="00B22D85">
            <w:pPr>
              <w:rPr>
                <w:rFonts w:ascii="Arial" w:hAnsi="Arial" w:cs="Arial"/>
                <w:b/>
              </w:rPr>
            </w:pPr>
            <w:r w:rsidRPr="00A5720E">
              <w:rPr>
                <w:rFonts w:ascii="Arial" w:eastAsia="Arial" w:hAnsi="Arial" w:cs="Arial"/>
                <w:b/>
                <w:bCs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DB626F" w14:textId="77777777" w:rsidR="003023C5" w:rsidRPr="00743360" w:rsidRDefault="003023C5" w:rsidP="00B22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3B34D286" w14:textId="77777777" w:rsidTr="5E30BD6E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1F911FAE" w14:textId="77777777" w:rsidR="003023C5" w:rsidRPr="00C90A5A" w:rsidRDefault="003023C5" w:rsidP="00B22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403AFEE6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64D6083" w14:textId="56AB35C3" w:rsidR="003023C5" w:rsidRPr="00C90A5A" w:rsidRDefault="001E0F95" w:rsidP="00B22D8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90A5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DESEMPEÑOS</w:t>
            </w:r>
            <w:r w:rsidR="5E30BD6E" w:rsidRPr="00C90A5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5E30BD6E" w:rsidRPr="00C90A5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13A6B6F" w14:textId="66F13FAA" w:rsidR="00C1161F" w:rsidRPr="00C90A5A" w:rsidRDefault="00C1161F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C90A5A">
              <w:rPr>
                <w:rFonts w:ascii="Arial" w:hAnsi="Arial" w:cs="Arial"/>
                <w:sz w:val="20"/>
                <w:szCs w:val="20"/>
              </w:rPr>
              <w:t>Reconoce las figuras geométricas según el número de lados</w:t>
            </w:r>
          </w:p>
          <w:p w14:paraId="757F90A8" w14:textId="77777777" w:rsidR="00B90A2C" w:rsidRPr="00C90A5A" w:rsidRDefault="00B90A2C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C90A5A">
              <w:rPr>
                <w:rFonts w:ascii="Arial" w:hAnsi="Arial" w:cs="Arial"/>
                <w:sz w:val="20"/>
                <w:szCs w:val="20"/>
              </w:rPr>
              <w:t>Construyo secuencias numéricas según los patrones dados</w:t>
            </w:r>
          </w:p>
          <w:p w14:paraId="4612214E" w14:textId="2DE64205" w:rsidR="00B90A2C" w:rsidRPr="00C90A5A" w:rsidRDefault="00B90A2C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C90A5A">
              <w:rPr>
                <w:rFonts w:ascii="Arial" w:hAnsi="Arial" w:cs="Arial"/>
                <w:sz w:val="20"/>
                <w:szCs w:val="20"/>
              </w:rPr>
              <w:t>Identifica unidades, decenas, centenas.</w:t>
            </w:r>
          </w:p>
          <w:p w14:paraId="2977468A" w14:textId="22E2431A" w:rsidR="00B90A2C" w:rsidRPr="00C90A5A" w:rsidRDefault="00B90A2C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C90A5A">
              <w:rPr>
                <w:rFonts w:ascii="Arial" w:hAnsi="Arial" w:cs="Arial"/>
                <w:sz w:val="20"/>
                <w:szCs w:val="20"/>
              </w:rPr>
              <w:t>Emplea los pasos necesarios para resolver las operaciones matemáticas, desde su conocimiento.</w:t>
            </w:r>
          </w:p>
          <w:p w14:paraId="13D0776D" w14:textId="7AF588DC" w:rsidR="00B90A2C" w:rsidRPr="00C90A5A" w:rsidRDefault="00B90A2C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C90A5A">
              <w:rPr>
                <w:rFonts w:ascii="Arial" w:hAnsi="Arial" w:cs="Arial"/>
                <w:sz w:val="20"/>
                <w:szCs w:val="20"/>
              </w:rPr>
              <w:t xml:space="preserve">Analiza e interpreta </w:t>
            </w:r>
            <w:r w:rsidR="00A3485E" w:rsidRPr="00C90A5A">
              <w:rPr>
                <w:rFonts w:ascii="Arial" w:hAnsi="Arial" w:cs="Arial"/>
                <w:sz w:val="20"/>
                <w:szCs w:val="20"/>
              </w:rPr>
              <w:t xml:space="preserve">información dada y la organiza en </w:t>
            </w:r>
            <w:r w:rsidRPr="00C90A5A">
              <w:rPr>
                <w:rFonts w:ascii="Arial" w:hAnsi="Arial" w:cs="Arial"/>
                <w:sz w:val="20"/>
                <w:szCs w:val="20"/>
              </w:rPr>
              <w:t xml:space="preserve">tablas de frecuencia y gráficos. </w:t>
            </w:r>
          </w:p>
          <w:p w14:paraId="5D34FBAF" w14:textId="778A8F47" w:rsidR="00B90A2C" w:rsidRPr="00C90A5A" w:rsidRDefault="00B90A2C" w:rsidP="00B22D85">
            <w:pPr>
              <w:rPr>
                <w:rFonts w:ascii="Arial" w:hAnsi="Arial" w:cs="Arial"/>
                <w:sz w:val="20"/>
                <w:szCs w:val="20"/>
              </w:rPr>
            </w:pPr>
            <w:r w:rsidRPr="00C90A5A">
              <w:rPr>
                <w:rFonts w:ascii="Arial" w:hAnsi="Arial" w:cs="Arial"/>
                <w:sz w:val="20"/>
                <w:szCs w:val="20"/>
              </w:rPr>
              <w:t xml:space="preserve">Realiza sumas y restas agrupando y desagrupando.  </w:t>
            </w:r>
          </w:p>
          <w:p w14:paraId="01580EEA" w14:textId="35561E2F" w:rsidR="00B448DA" w:rsidRPr="00C90A5A" w:rsidRDefault="00B90A2C" w:rsidP="00A348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0A5A">
              <w:rPr>
                <w:rFonts w:ascii="Arial" w:eastAsia="Arial" w:hAnsi="Arial" w:cs="Arial"/>
                <w:sz w:val="20"/>
                <w:szCs w:val="20"/>
              </w:rPr>
              <w:t xml:space="preserve">Identifica las figuras geométricas en el contexto. </w:t>
            </w:r>
            <w:r w:rsidR="008A7777" w:rsidRPr="00C90A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023C5" w:rsidRPr="00743360" w14:paraId="788D9C37" w14:textId="77777777" w:rsidTr="5E30BD6E">
        <w:trPr>
          <w:trHeight w:val="134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1F59AD53" w14:textId="77777777" w:rsidR="005B284C" w:rsidRDefault="005B284C" w:rsidP="131BA06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4C8AA3" w14:textId="77777777" w:rsidR="005B284C" w:rsidRDefault="005B284C" w:rsidP="131BA06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A3FC39" w14:textId="48D8A7E9" w:rsidR="131BA069" w:rsidRDefault="131BA069" w:rsidP="000D15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90A5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ACTIVIDADES PRÁCTICAS A DESARROLLAR INCLUYENDO BIBLIOGRAFIA DONDE SE PUEDA ENCONTRAR INFORMACIÓN:</w:t>
            </w:r>
            <w:r w:rsidR="000073D0" w:rsidRPr="00C90A5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(ACTIVDADES FLEXIBLES Y AJUSTES RAZONABLES)</w:t>
            </w:r>
          </w:p>
          <w:p w14:paraId="3AAE74E1" w14:textId="77777777" w:rsidR="000D156A" w:rsidRPr="00C90A5A" w:rsidRDefault="000D156A" w:rsidP="000D15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B33A385" w14:textId="77777777" w:rsidR="005D16F6" w:rsidRPr="00C90A5A" w:rsidRDefault="005D16F6" w:rsidP="131BA06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CCAF9A9" w14:textId="742D9AF5" w:rsidR="005D16F6" w:rsidRPr="000D156A" w:rsidRDefault="005B284C" w:rsidP="00B85FB3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156A">
              <w:rPr>
                <w:rFonts w:ascii="Arial" w:hAnsi="Arial" w:cs="Arial"/>
                <w:b/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2D745705" wp14:editId="508D5C0D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274955</wp:posOffset>
                  </wp:positionV>
                  <wp:extent cx="3086100" cy="4000500"/>
                  <wp:effectExtent l="0" t="0" r="0" b="0"/>
                  <wp:wrapTight wrapText="bothSides">
                    <wp:wrapPolygon edited="0">
                      <wp:start x="0" y="0"/>
                      <wp:lineTo x="0" y="21497"/>
                      <wp:lineTo x="21467" y="21497"/>
                      <wp:lineTo x="21467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BAJAMOS-UNIDADES-DECENAS-Y-CENTENA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28"/>
                          <a:stretch/>
                        </pic:blipFill>
                        <pic:spPr bwMode="auto">
                          <a:xfrm>
                            <a:off x="0" y="0"/>
                            <a:ext cx="3086100" cy="400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156A">
              <w:rPr>
                <w:rFonts w:ascii="Arial" w:hAnsi="Arial" w:cs="Arial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17A593AE" wp14:editId="3E6BA9D1">
                  <wp:simplePos x="0" y="0"/>
                  <wp:positionH relativeFrom="column">
                    <wp:posOffset>3343910</wp:posOffset>
                  </wp:positionH>
                  <wp:positionV relativeFrom="paragraph">
                    <wp:posOffset>306705</wp:posOffset>
                  </wp:positionV>
                  <wp:extent cx="3092450" cy="3975100"/>
                  <wp:effectExtent l="0" t="0" r="0" b="6350"/>
                  <wp:wrapTight wrapText="bothSides">
                    <wp:wrapPolygon edited="0">
                      <wp:start x="0" y="0"/>
                      <wp:lineTo x="0" y="21531"/>
                      <wp:lineTo x="21423" y="21531"/>
                      <wp:lineTo x="21423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BAJAMOS-UNIDADES-DECENAS-Y-CENTENA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47"/>
                          <a:stretch/>
                        </pic:blipFill>
                        <pic:spPr bwMode="auto">
                          <a:xfrm>
                            <a:off x="0" y="0"/>
                            <a:ext cx="3092450" cy="397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16F6" w:rsidRPr="000D15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Colorea las fichas que representan la cantidad indicada</w:t>
            </w:r>
          </w:p>
          <w:p w14:paraId="73B227D6" w14:textId="48E0D3E4" w:rsidR="003B5631" w:rsidRPr="00A5720E" w:rsidRDefault="003B5631" w:rsidP="131BA069">
            <w:pPr>
              <w:rPr>
                <w:rFonts w:ascii="Arial" w:eastAsia="Arial" w:hAnsi="Arial" w:cs="Arial"/>
              </w:rPr>
            </w:pPr>
          </w:p>
          <w:p w14:paraId="63DC07BE" w14:textId="62C0E1D4" w:rsidR="005D16F6" w:rsidRPr="00D6303B" w:rsidRDefault="00843501" w:rsidP="131BA0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6303B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    </w:t>
            </w:r>
          </w:p>
          <w:p w14:paraId="304B319C" w14:textId="0B655FA2" w:rsidR="00843501" w:rsidRPr="000D156A" w:rsidRDefault="00843501" w:rsidP="00B85FB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D156A">
              <w:rPr>
                <w:rFonts w:ascii="Arial" w:hAnsi="Arial" w:cs="Arial"/>
                <w:b/>
                <w:sz w:val="20"/>
                <w:szCs w:val="20"/>
                <w:lang w:val="es-MX"/>
              </w:rPr>
              <w:t>Dibuja y ubica en el ábaco los siguientes números:</w:t>
            </w:r>
          </w:p>
          <w:p w14:paraId="4B127E87" w14:textId="77777777" w:rsidR="00D6303B" w:rsidRPr="00D6303B" w:rsidRDefault="00D6303B" w:rsidP="00D6303B">
            <w:pPr>
              <w:pStyle w:val="Prrafodelista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FBAE80A" w14:textId="77777777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6303B">
              <w:rPr>
                <w:rFonts w:ascii="Arial" w:hAnsi="Arial" w:cs="Arial"/>
                <w:sz w:val="20"/>
                <w:szCs w:val="20"/>
                <w:lang w:val="es-MX"/>
              </w:rPr>
              <w:t>47:</w:t>
            </w:r>
          </w:p>
          <w:p w14:paraId="5064B494" w14:textId="77777777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2706FA7" w14:textId="77777777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6303B">
              <w:rPr>
                <w:rFonts w:ascii="Arial" w:hAnsi="Arial" w:cs="Arial"/>
                <w:sz w:val="20"/>
                <w:szCs w:val="20"/>
                <w:lang w:val="es-MX"/>
              </w:rPr>
              <w:t>56:</w:t>
            </w:r>
          </w:p>
          <w:p w14:paraId="6E7823FF" w14:textId="77777777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209CEAC" w14:textId="77777777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6303B">
              <w:rPr>
                <w:rFonts w:ascii="Arial" w:hAnsi="Arial" w:cs="Arial"/>
                <w:sz w:val="20"/>
                <w:szCs w:val="20"/>
                <w:lang w:val="es-MX"/>
              </w:rPr>
              <w:t>78:</w:t>
            </w:r>
          </w:p>
          <w:p w14:paraId="1D4A58A7" w14:textId="77777777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837D309" w14:textId="77777777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6303B">
              <w:rPr>
                <w:rFonts w:ascii="Arial" w:hAnsi="Arial" w:cs="Arial"/>
                <w:sz w:val="20"/>
                <w:szCs w:val="20"/>
                <w:lang w:val="es-MX"/>
              </w:rPr>
              <w:t>97:</w:t>
            </w:r>
          </w:p>
          <w:p w14:paraId="20A7EE57" w14:textId="77777777" w:rsidR="00843501" w:rsidRPr="00D6303B" w:rsidRDefault="00843501" w:rsidP="0084350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56F52EC" w14:textId="6CB48091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6303B">
              <w:rPr>
                <w:rFonts w:ascii="Arial" w:hAnsi="Arial" w:cs="Arial"/>
                <w:sz w:val="20"/>
                <w:szCs w:val="20"/>
                <w:lang w:val="es-MX"/>
              </w:rPr>
              <w:t>10:</w:t>
            </w:r>
          </w:p>
          <w:p w14:paraId="63B530D6" w14:textId="61B57C25" w:rsidR="005B284C" w:rsidRPr="00D6303B" w:rsidRDefault="005B284C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A688537" w14:textId="77777777" w:rsidR="005B284C" w:rsidRPr="00D6303B" w:rsidRDefault="005B284C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AA97F82" w14:textId="5B5A173C" w:rsidR="00843501" w:rsidRPr="000D156A" w:rsidRDefault="00843501" w:rsidP="00B85FB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D156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Realiza las siguientes sumas </w:t>
            </w:r>
          </w:p>
          <w:p w14:paraId="68180183" w14:textId="71EDCDB5" w:rsidR="00843501" w:rsidRPr="00D6303B" w:rsidRDefault="00843501" w:rsidP="0084350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86AFBBF" w14:textId="08A579D6" w:rsidR="00843501" w:rsidRPr="00A5720E" w:rsidRDefault="00C65FF8" w:rsidP="00843501">
            <w:pPr>
              <w:rPr>
                <w:rFonts w:ascii="Arial" w:hAnsi="Arial" w:cs="Arial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F3FCAB4" wp14:editId="27DE96C3">
                  <wp:extent cx="6463506" cy="5346700"/>
                  <wp:effectExtent l="0" t="0" r="0" b="6350"/>
                  <wp:docPr id="1406111514" name="Imagen 1" descr="Cuadernillo de sumas de 3 cifras sin llevada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adernillo de sumas de 3 cifras sin llevada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5" t="11059" r="4480" b="10703"/>
                          <a:stretch/>
                        </pic:blipFill>
                        <pic:spPr bwMode="auto">
                          <a:xfrm>
                            <a:off x="0" y="0"/>
                            <a:ext cx="6470966" cy="535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4B3E9C" w14:textId="430B63AD" w:rsidR="00843501" w:rsidRDefault="00843501" w:rsidP="00843501">
            <w:pPr>
              <w:rPr>
                <w:rFonts w:ascii="Arial" w:hAnsi="Arial" w:cs="Arial"/>
                <w:lang w:val="es-MX"/>
              </w:rPr>
            </w:pPr>
          </w:p>
          <w:p w14:paraId="26FBB526" w14:textId="2161295B" w:rsidR="000D156A" w:rsidRDefault="000D156A" w:rsidP="00843501">
            <w:pPr>
              <w:rPr>
                <w:rFonts w:ascii="Arial" w:hAnsi="Arial" w:cs="Arial"/>
                <w:lang w:val="es-MX"/>
              </w:rPr>
            </w:pPr>
          </w:p>
          <w:p w14:paraId="01B9FCD4" w14:textId="77777777" w:rsidR="000D156A" w:rsidRPr="00A5720E" w:rsidRDefault="000D156A" w:rsidP="00843501">
            <w:pPr>
              <w:rPr>
                <w:rFonts w:ascii="Arial" w:hAnsi="Arial" w:cs="Arial"/>
                <w:lang w:val="es-MX"/>
              </w:rPr>
            </w:pPr>
          </w:p>
          <w:p w14:paraId="21618C8D" w14:textId="0EB7943D" w:rsidR="009778B1" w:rsidRDefault="00837566" w:rsidP="00F717A3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/>
              </w:rPr>
            </w:pPr>
            <w:r w:rsidRPr="00F717A3">
              <w:rPr>
                <w:rFonts w:ascii="Arial" w:eastAsia="Arial" w:hAnsi="Arial" w:cs="Arial"/>
                <w:b/>
              </w:rPr>
              <w:t xml:space="preserve">Resuelve las siguientes restas </w:t>
            </w:r>
          </w:p>
          <w:p w14:paraId="33BEACF2" w14:textId="66A00502" w:rsidR="00F717A3" w:rsidRDefault="00F717A3" w:rsidP="00F717A3">
            <w:pPr>
              <w:pStyle w:val="Prrafodelista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9CD54AB" wp14:editId="5BC63C68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175260</wp:posOffset>
                  </wp:positionV>
                  <wp:extent cx="5778500" cy="3634740"/>
                  <wp:effectExtent l="0" t="0" r="0" b="3810"/>
                  <wp:wrapTight wrapText="bothSides">
                    <wp:wrapPolygon edited="0">
                      <wp:start x="0" y="0"/>
                      <wp:lineTo x="0" y="21509"/>
                      <wp:lineTo x="21505" y="21509"/>
                      <wp:lineTo x="21505" y="0"/>
                      <wp:lineTo x="0" y="0"/>
                    </wp:wrapPolygon>
                  </wp:wrapTight>
                  <wp:docPr id="3" name="Imagen 2" descr="Cuadernillo de restas de 3 cifras sin llevada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adernillo de restas de 3 cifras sin llevada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4" t="12223" r="6330" b="11405"/>
                          <a:stretch/>
                        </pic:blipFill>
                        <pic:spPr bwMode="auto">
                          <a:xfrm>
                            <a:off x="0" y="0"/>
                            <a:ext cx="5778500" cy="36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12F9165" w14:textId="6BD85E21" w:rsidR="00F717A3" w:rsidRPr="00F717A3" w:rsidRDefault="00F717A3" w:rsidP="00F717A3">
            <w:pPr>
              <w:pStyle w:val="Prrafodelista"/>
              <w:rPr>
                <w:rFonts w:ascii="Arial" w:eastAsia="Arial" w:hAnsi="Arial" w:cs="Arial"/>
                <w:b/>
              </w:rPr>
            </w:pPr>
          </w:p>
          <w:p w14:paraId="564591A5" w14:textId="7136B4E4" w:rsidR="00C65FF8" w:rsidRPr="00C65FF8" w:rsidRDefault="00C65FF8" w:rsidP="00C65FF8">
            <w:pPr>
              <w:rPr>
                <w:rFonts w:ascii="Arial" w:eastAsia="Arial" w:hAnsi="Arial" w:cs="Arial"/>
              </w:rPr>
            </w:pPr>
          </w:p>
          <w:p w14:paraId="7D8812B8" w14:textId="77777777" w:rsidR="00F717A3" w:rsidRDefault="00F717A3" w:rsidP="00837566">
            <w:pPr>
              <w:rPr>
                <w:rFonts w:ascii="Arial" w:eastAsia="Arial" w:hAnsi="Arial" w:cs="Arial"/>
              </w:rPr>
            </w:pPr>
          </w:p>
          <w:p w14:paraId="0E157987" w14:textId="77777777" w:rsidR="00F717A3" w:rsidRPr="00A5720E" w:rsidRDefault="00F717A3" w:rsidP="00837566">
            <w:pPr>
              <w:rPr>
                <w:rFonts w:ascii="Arial" w:eastAsia="Arial" w:hAnsi="Arial" w:cs="Arial"/>
              </w:rPr>
            </w:pPr>
          </w:p>
          <w:p w14:paraId="568BB435" w14:textId="77777777" w:rsidR="00F717A3" w:rsidRDefault="00F717A3" w:rsidP="00F717A3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D8B770" w14:textId="77777777" w:rsidR="00F717A3" w:rsidRDefault="00F717A3" w:rsidP="00F717A3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73FC37" w14:textId="4C6B99C6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F71466" w14:textId="5FD6743B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35D9D8" w14:textId="49F30836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8EEA2B" w14:textId="04BA3257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29E85A" w14:textId="40C3C01A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AD8594" w14:textId="0BEA5A55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982102" w14:textId="3F37110F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96434B" w14:textId="25A05BBB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EBD35A" w14:textId="5917E2EF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69D05B" w14:textId="6A6AEB41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CFFF4C" w14:textId="2081C28E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11810D" w14:textId="1390A3CC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E874F2" w14:textId="26DB255B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34EBCD" w14:textId="4946E5D9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EC8F86" w14:textId="714ACB6A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6A8323" w14:textId="5A35C9A1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84FF40" w14:textId="75412B50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279FEF" w14:textId="6B2F8809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82B6E9" w14:textId="46AFC303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D93709" w14:textId="2B213228" w:rsidR="00F717A3" w:rsidRDefault="00F717A3" w:rsidP="00F717A3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A562CA" w14:textId="77777777" w:rsidR="00F717A3" w:rsidRDefault="00F717A3" w:rsidP="00F717A3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5AC281" w14:textId="66FFBEFB" w:rsidR="001E3A37" w:rsidRPr="00F717A3" w:rsidRDefault="00F717A3" w:rsidP="00F717A3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5720E">
              <w:rPr>
                <w:rFonts w:ascii="Arial" w:hAnsi="Arial" w:cs="Arial"/>
                <w:noProof/>
                <w:lang w:val="es-CO" w:eastAsia="es-CO"/>
              </w:rPr>
              <w:drawing>
                <wp:anchor distT="0" distB="0" distL="114300" distR="114300" simplePos="0" relativeHeight="251661312" behindDoc="1" locked="0" layoutInCell="1" allowOverlap="1" wp14:anchorId="58CA253E" wp14:editId="7A24ABAD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146685</wp:posOffset>
                  </wp:positionV>
                  <wp:extent cx="5734050" cy="3435350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528" y="21440"/>
                      <wp:lineTo x="21528" y="0"/>
                      <wp:lineTo x="0" y="0"/>
                    </wp:wrapPolygon>
                  </wp:wrapTight>
                  <wp:docPr id="5" name="Imagen 5" descr="https://matemathweb.com/wp-content/uploads/2020/08/image-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emathweb.com/wp-content/uploads/2020/08/image-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43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A37" w:rsidRPr="00F717A3">
              <w:rPr>
                <w:rFonts w:ascii="Arial" w:eastAsia="Arial" w:hAnsi="Arial" w:cs="Arial"/>
                <w:b/>
                <w:sz w:val="20"/>
                <w:szCs w:val="20"/>
              </w:rPr>
              <w:t>Completa las secuencias numéricas</w:t>
            </w:r>
          </w:p>
          <w:p w14:paraId="60F055D0" w14:textId="5653C6D5" w:rsidR="001E3A37" w:rsidRPr="00A5720E" w:rsidRDefault="001E3A37" w:rsidP="001E3A37">
            <w:pPr>
              <w:rPr>
                <w:rFonts w:ascii="Arial" w:eastAsia="Arial" w:hAnsi="Arial" w:cs="Arial"/>
              </w:rPr>
            </w:pPr>
          </w:p>
          <w:p w14:paraId="4A1766D6" w14:textId="19F43AB9" w:rsidR="001E0F95" w:rsidRPr="00A5720E" w:rsidRDefault="001E0F95" w:rsidP="131BA069">
            <w:pPr>
              <w:ind w:left="720"/>
              <w:rPr>
                <w:rFonts w:ascii="Arial" w:eastAsia="Arial" w:hAnsi="Arial" w:cs="Arial"/>
              </w:rPr>
            </w:pPr>
          </w:p>
          <w:p w14:paraId="0BA9534F" w14:textId="505835A7" w:rsidR="001E0F95" w:rsidRPr="00F717A3" w:rsidRDefault="00B85FB3" w:rsidP="00F717A3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17A3">
              <w:rPr>
                <w:rFonts w:ascii="Arial" w:eastAsia="Arial" w:hAnsi="Arial" w:cs="Arial"/>
                <w:b/>
                <w:sz w:val="20"/>
                <w:szCs w:val="20"/>
              </w:rPr>
              <w:t>Cuenta las figuras que conforman el dibujo y colócalas donde corresponde</w:t>
            </w:r>
          </w:p>
          <w:p w14:paraId="124DBD62" w14:textId="33AC1F52" w:rsidR="00B85FB3" w:rsidRPr="00A5720E" w:rsidRDefault="000643E1" w:rsidP="00B85FB3">
            <w:pPr>
              <w:rPr>
                <w:rFonts w:ascii="Arial" w:eastAsia="Arial" w:hAnsi="Arial" w:cs="Arial"/>
              </w:rPr>
            </w:pPr>
            <w:r w:rsidRPr="000643E1">
              <w:rPr>
                <w:rFonts w:ascii="Arial" w:eastAsia="Arial" w:hAnsi="Arial" w:cs="Arial"/>
              </w:rPr>
              <w:drawing>
                <wp:anchor distT="0" distB="0" distL="114300" distR="114300" simplePos="0" relativeHeight="251662336" behindDoc="1" locked="0" layoutInCell="1" allowOverlap="1" wp14:anchorId="18B938DA" wp14:editId="21E08E3D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162560</wp:posOffset>
                  </wp:positionV>
                  <wp:extent cx="5104765" cy="2755900"/>
                  <wp:effectExtent l="0" t="0" r="635" b="6350"/>
                  <wp:wrapTight wrapText="bothSides">
                    <wp:wrapPolygon edited="0">
                      <wp:start x="0" y="0"/>
                      <wp:lineTo x="0" y="21500"/>
                      <wp:lineTo x="21522" y="21500"/>
                      <wp:lineTo x="21522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729"/>
                          <a:stretch/>
                        </pic:blipFill>
                        <pic:spPr bwMode="auto">
                          <a:xfrm>
                            <a:off x="0" y="0"/>
                            <a:ext cx="5104765" cy="275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E44052B" w14:textId="4EFBF9D4" w:rsidR="00B85FB3" w:rsidRPr="00A5720E" w:rsidRDefault="00B85FB3" w:rsidP="00B85FB3">
            <w:pPr>
              <w:rPr>
                <w:rFonts w:ascii="Arial" w:eastAsia="Arial" w:hAnsi="Arial" w:cs="Arial"/>
              </w:rPr>
            </w:pPr>
          </w:p>
          <w:p w14:paraId="4FD683ED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42A7310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2DF3A60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E5475FA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DD245F8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725310C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894296E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3782E40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C7D6CF5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456BA0A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FEAEF35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DCACC50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E2991A4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816D88E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5B14934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290CE33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1FE486C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4E31C94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F68F88A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646ADCE8" w14:textId="77777777" w:rsidR="00F717A3" w:rsidRDefault="00F717A3" w:rsidP="00C65FF8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1109B65" w14:textId="3042257F" w:rsidR="00B85FB3" w:rsidRPr="00F717A3" w:rsidRDefault="00B85FB3" w:rsidP="00F717A3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F717A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Realiza un dibujo </w:t>
            </w:r>
            <w:r w:rsid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utilizando todo el espacio usando</w:t>
            </w:r>
            <w:r w:rsidRPr="00F717A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 solo figuras geométricas y coloréalo.</w:t>
            </w:r>
          </w:p>
          <w:p w14:paraId="072464F7" w14:textId="1A421433" w:rsidR="00B85FB3" w:rsidRPr="00A5720E" w:rsidRDefault="00B85FB3" w:rsidP="00B85FB3">
            <w:pPr>
              <w:rPr>
                <w:rFonts w:ascii="Arial" w:eastAsia="Arial" w:hAnsi="Arial" w:cs="Arial"/>
                <w:b/>
                <w:lang w:val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FE5003" w:rsidRPr="00A5720E" w14:paraId="1CDA8D61" w14:textId="77777777" w:rsidTr="000643E1">
              <w:trPr>
                <w:trHeight w:val="6294"/>
              </w:trPr>
              <w:tc>
                <w:tcPr>
                  <w:tcW w:w="10372" w:type="dxa"/>
                </w:tcPr>
                <w:p w14:paraId="380E6F8F" w14:textId="52E8515B" w:rsidR="00FE5003" w:rsidRPr="00A5720E" w:rsidRDefault="00FE5003" w:rsidP="00C90A5A">
                  <w:pPr>
                    <w:framePr w:hSpace="141" w:wrap="around" w:vAnchor="page" w:hAnchor="margin" w:y="3241"/>
                    <w:rPr>
                      <w:rFonts w:ascii="Arial" w:eastAsia="Arial" w:hAnsi="Arial" w:cs="Arial"/>
                      <w:b/>
                      <w:lang w:val="es-MX"/>
                    </w:rPr>
                  </w:pPr>
                </w:p>
              </w:tc>
            </w:tr>
          </w:tbl>
          <w:p w14:paraId="19E769B1" w14:textId="77777777" w:rsidR="00F717A3" w:rsidRDefault="00F717A3" w:rsidP="007517B2">
            <w:pPr>
              <w:rPr>
                <w:rFonts w:ascii="Arial" w:eastAsia="Arial" w:hAnsi="Arial" w:cs="Arial"/>
                <w:lang w:val="es-MX"/>
              </w:rPr>
            </w:pPr>
          </w:p>
          <w:p w14:paraId="62209F4F" w14:textId="77777777" w:rsidR="000643E1" w:rsidRDefault="000643E1" w:rsidP="007517B2">
            <w:pPr>
              <w:rPr>
                <w:rFonts w:ascii="Arial" w:eastAsia="Arial" w:hAnsi="Arial" w:cs="Arial"/>
                <w:lang w:val="es-MX"/>
              </w:rPr>
            </w:pPr>
          </w:p>
          <w:p w14:paraId="23485263" w14:textId="46B71685" w:rsidR="00FE5003" w:rsidRPr="000643E1" w:rsidRDefault="00FE5003" w:rsidP="000643E1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Cuenta </w:t>
            </w:r>
            <w:r w:rsidR="00977E11"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las </w:t>
            </w:r>
            <w:r w:rsidR="000643E1"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frutas, representa</w:t>
            </w:r>
            <w:r w:rsidR="00977E11"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 en el </w:t>
            </w:r>
            <w:r w:rsidR="00C65B09"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gráfico, y</w:t>
            </w:r>
            <w:r w:rsidR="00977E11"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 responde las preguntas.</w:t>
            </w:r>
          </w:p>
          <w:p w14:paraId="740DB267" w14:textId="65BC2AFC" w:rsidR="00B85FB3" w:rsidRPr="00A5720E" w:rsidRDefault="00977E11" w:rsidP="00FE5003">
            <w:pPr>
              <w:ind w:left="360"/>
              <w:rPr>
                <w:rFonts w:ascii="Arial" w:eastAsia="Arial" w:hAnsi="Arial" w:cs="Arial"/>
                <w:b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7EC9F1D1" wp14:editId="53713BEC">
                  <wp:extent cx="6350000" cy="7607300"/>
                  <wp:effectExtent l="0" t="0" r="0" b="0"/>
                  <wp:docPr id="4" name="Imagen 3" descr="Las mejores 44 ideas de Recolección de datos | actividades de matematicas,  actividades de matemáticas preescolares, matemática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s mejores 44 ideas de Recolección de datos | actividades de matematicas,  actividades de matemáticas preescolares, matemáticas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0" t="1133" r="3945" b="1501"/>
                          <a:stretch/>
                        </pic:blipFill>
                        <pic:spPr bwMode="auto">
                          <a:xfrm>
                            <a:off x="0" y="0"/>
                            <a:ext cx="6422141" cy="76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AD740B" w14:textId="20151678" w:rsidR="00B85FB3" w:rsidRDefault="00B85FB3" w:rsidP="00B85FB3">
            <w:pPr>
              <w:rPr>
                <w:rFonts w:ascii="Arial" w:eastAsia="Arial" w:hAnsi="Arial" w:cs="Arial"/>
                <w:b/>
                <w:lang w:val="es-MX"/>
              </w:rPr>
            </w:pPr>
          </w:p>
          <w:p w14:paraId="640BB9A8" w14:textId="30DE477C" w:rsidR="000643E1" w:rsidRDefault="000643E1" w:rsidP="00B85FB3">
            <w:pPr>
              <w:rPr>
                <w:rFonts w:ascii="Arial" w:eastAsia="Arial" w:hAnsi="Arial" w:cs="Arial"/>
                <w:b/>
                <w:lang w:val="es-MX"/>
              </w:rPr>
            </w:pPr>
          </w:p>
          <w:p w14:paraId="5A6937A3" w14:textId="11884F05" w:rsidR="000643E1" w:rsidRDefault="000643E1" w:rsidP="00B85FB3">
            <w:pPr>
              <w:rPr>
                <w:rFonts w:ascii="Arial" w:eastAsia="Arial" w:hAnsi="Arial" w:cs="Arial"/>
                <w:b/>
                <w:lang w:val="es-MX"/>
              </w:rPr>
            </w:pPr>
          </w:p>
          <w:p w14:paraId="354C2E63" w14:textId="77777777" w:rsidR="000643E1" w:rsidRPr="00A5720E" w:rsidRDefault="000643E1" w:rsidP="00B85FB3">
            <w:pPr>
              <w:rPr>
                <w:rFonts w:ascii="Arial" w:eastAsia="Arial" w:hAnsi="Arial" w:cs="Arial"/>
                <w:b/>
                <w:lang w:val="es-MX"/>
              </w:rPr>
            </w:pPr>
          </w:p>
          <w:p w14:paraId="7647779C" w14:textId="707E085C" w:rsidR="00FE5003" w:rsidRPr="000643E1" w:rsidRDefault="00FE5003" w:rsidP="000643E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Interpreta las siguientes graficas:</w:t>
            </w:r>
          </w:p>
          <w:p w14:paraId="2793E9D3" w14:textId="77777777" w:rsidR="000643E1" w:rsidRPr="000643E1" w:rsidRDefault="000643E1" w:rsidP="000643E1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</w:p>
          <w:p w14:paraId="5CA73899" w14:textId="7A0B018E" w:rsidR="00E77D01" w:rsidRPr="000643E1" w:rsidRDefault="00E77D01" w:rsidP="000643E1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Observa la gráfica y ubica cuantas plantas hay de cada una en los cuadros.</w:t>
            </w:r>
          </w:p>
          <w:p w14:paraId="1128C72C" w14:textId="7F3FA3CD" w:rsidR="00B85FB3" w:rsidRPr="000643E1" w:rsidRDefault="00FE5003" w:rsidP="000643E1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Cuenta las canicas que tiene cada niño y </w:t>
            </w:r>
            <w:r w:rsidR="00E77D01"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ubícalas</w:t>
            </w:r>
            <w:r w:rsidRPr="000643E1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 según el color.</w:t>
            </w:r>
          </w:p>
          <w:p w14:paraId="0DEF40D0" w14:textId="6390A7DF" w:rsidR="00FE5003" w:rsidRPr="00A5720E" w:rsidRDefault="00FE5003" w:rsidP="00FE5003">
            <w:pPr>
              <w:pStyle w:val="NormalWeb"/>
              <w:rPr>
                <w:rFonts w:ascii="Arial" w:hAnsi="Arial" w:cs="Arial"/>
              </w:rPr>
            </w:pPr>
            <w:r w:rsidRPr="00A5720E">
              <w:rPr>
                <w:rFonts w:ascii="Arial" w:hAnsi="Arial" w:cs="Arial"/>
                <w:noProof/>
              </w:rPr>
              <w:drawing>
                <wp:inline distT="0" distB="0" distL="0" distR="0" wp14:anchorId="62811AD5" wp14:editId="2D707243">
                  <wp:extent cx="6121400" cy="6686550"/>
                  <wp:effectExtent l="0" t="0" r="0" b="0"/>
                  <wp:docPr id="13" name="Imagen 13" descr="C:\Users\lalyd\Documents\LILIANA 2024 IERDB\TALLERES\1112523023364753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alyd\Documents\LILIANA 2024 IERDB\TALLERES\1112523023364753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2" t="10102" r="4773" b="13461"/>
                          <a:stretch/>
                        </pic:blipFill>
                        <pic:spPr bwMode="auto">
                          <a:xfrm>
                            <a:off x="0" y="0"/>
                            <a:ext cx="6125654" cy="669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FAA5AF" w14:textId="77777777" w:rsidR="000305E4" w:rsidRPr="000643E1" w:rsidRDefault="000305E4" w:rsidP="00E77D0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377784E" w14:textId="33203E16" w:rsidR="00E77D01" w:rsidRPr="000643E1" w:rsidRDefault="00E77D01" w:rsidP="00E77D0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BIBLIOGRAFIA:</w:t>
            </w:r>
            <w:r w:rsidRPr="000643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041CD4" w14:textId="77777777" w:rsidR="00E77D01" w:rsidRPr="000643E1" w:rsidRDefault="00111FEC" w:rsidP="00E77D01">
            <w:pPr>
              <w:rPr>
                <w:rStyle w:val="Hipervnculo"/>
                <w:rFonts w:ascii="Arial" w:eastAsia="Arial" w:hAnsi="Arial" w:cs="Arial"/>
                <w:sz w:val="20"/>
                <w:szCs w:val="20"/>
              </w:rPr>
            </w:pPr>
            <w:hyperlink r:id="rId14" w:history="1">
              <w:r w:rsidR="00E77D01" w:rsidRPr="000643E1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www.losmaterialeseducativos.com</w:t>
              </w:r>
            </w:hyperlink>
          </w:p>
          <w:p w14:paraId="31D2CC0E" w14:textId="77777777" w:rsidR="00E77D01" w:rsidRPr="000643E1" w:rsidRDefault="00111FEC" w:rsidP="00E77D0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5" w:history="1">
              <w:r w:rsidR="00E77D01" w:rsidRPr="000643E1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www.colombiaprende.edu.co/contenidos</w:t>
              </w:r>
            </w:hyperlink>
          </w:p>
          <w:p w14:paraId="7EEB0328" w14:textId="77777777" w:rsidR="00E77D01" w:rsidRPr="000643E1" w:rsidRDefault="00111FEC" w:rsidP="00E77D0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16" w:history="1">
              <w:r w:rsidR="00E77D01" w:rsidRPr="000643E1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https://www.liveworksheets.com/w/es/matematicas/1683018</w:t>
              </w:r>
            </w:hyperlink>
          </w:p>
          <w:p w14:paraId="18E52014" w14:textId="77777777" w:rsidR="00E77D01" w:rsidRPr="000643E1" w:rsidRDefault="00E77D01" w:rsidP="00E77D0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sz w:val="20"/>
                <w:szCs w:val="20"/>
              </w:rPr>
              <w:t>Libros del programa todos aprender</w:t>
            </w:r>
          </w:p>
          <w:p w14:paraId="40F2FAA9" w14:textId="77777777" w:rsidR="00845C65" w:rsidRPr="00A5720E" w:rsidRDefault="00845C65" w:rsidP="131BA069">
            <w:pPr>
              <w:rPr>
                <w:rFonts w:ascii="Arial" w:eastAsia="Arial" w:hAnsi="Arial" w:cs="Arial"/>
              </w:rPr>
            </w:pPr>
          </w:p>
          <w:p w14:paraId="30FBEF42" w14:textId="77777777" w:rsidR="008A7777" w:rsidRPr="00A5720E" w:rsidRDefault="008A7777" w:rsidP="008A7777">
            <w:pPr>
              <w:ind w:left="720"/>
              <w:rPr>
                <w:rFonts w:ascii="Arial" w:hAnsi="Arial" w:cs="Arial"/>
              </w:rPr>
            </w:pPr>
          </w:p>
        </w:tc>
      </w:tr>
      <w:tr w:rsidR="00B22D85" w:rsidRPr="00743360" w14:paraId="60151FA6" w14:textId="77777777" w:rsidTr="5E30BD6E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6D600EAF" w14:textId="7EFED941" w:rsidR="00B22D85" w:rsidRPr="000643E1" w:rsidRDefault="5E30BD6E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METODOLOGIA DE LA EVALUACIÓN</w:t>
            </w:r>
            <w:r w:rsidR="00A127B5"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0073D0"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(EVALUACION FLEXIBILIZADA CON AJUSTES RAZONABLES)</w:t>
            </w:r>
          </w:p>
          <w:p w14:paraId="4A02A124" w14:textId="77777777" w:rsidR="00A25B6F" w:rsidRPr="000643E1" w:rsidRDefault="00A25B6F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080EA" w14:textId="77777777" w:rsidR="00106DE9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>Las actividades complementarias guiadas por el docente, y realizadas por el estudiante en el aula de clase,</w:t>
            </w:r>
          </w:p>
          <w:p w14:paraId="3E3E4CA7" w14:textId="77777777" w:rsidR="00106DE9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>bajo la metodología del aprendizaje cooperativo tendrán un porcentaje sobre la nota final de un 40%</w:t>
            </w:r>
          </w:p>
          <w:p w14:paraId="770F6C9F" w14:textId="77777777" w:rsidR="00106DE9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C6F451" w14:textId="77777777" w:rsidR="00106DE9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>Las actividades de investigación realizadas por el estudiante de manera extra clase en compañía de la familia</w:t>
            </w:r>
          </w:p>
          <w:p w14:paraId="5C979846" w14:textId="77777777" w:rsidR="00106DE9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>tendrán un porcentaje sobre la nota final de un 40%</w:t>
            </w:r>
          </w:p>
          <w:p w14:paraId="3EB98EE5" w14:textId="77777777" w:rsidR="00106DE9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4C802" w14:textId="545E5060" w:rsidR="00B448DA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 xml:space="preserve">Se realizará una evaluación final </w:t>
            </w:r>
            <w:r w:rsidR="00845C65" w:rsidRPr="000643E1">
              <w:rPr>
                <w:rFonts w:ascii="Arial" w:hAnsi="Arial" w:cs="Arial"/>
                <w:sz w:val="20"/>
                <w:szCs w:val="20"/>
              </w:rPr>
              <w:t>puede ser oral o escrita según las capacidades y fortaleza de los estudiantes,</w:t>
            </w:r>
            <w:r w:rsidRPr="000643E1">
              <w:rPr>
                <w:rFonts w:ascii="Arial" w:hAnsi="Arial" w:cs="Arial"/>
                <w:sz w:val="20"/>
                <w:szCs w:val="20"/>
              </w:rPr>
              <w:t xml:space="preserve"> tendrá un porcentaje sobre la nota final de un 20%</w:t>
            </w:r>
          </w:p>
          <w:p w14:paraId="26F4F3B9" w14:textId="1E36CD89" w:rsidR="00845C65" w:rsidRPr="000643E1" w:rsidRDefault="00845C65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8DAA5" w14:textId="0E6423B5" w:rsidR="00E30E10" w:rsidRPr="000643E1" w:rsidRDefault="00845C65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 xml:space="preserve">Según las capacidades de cada estudiante se flexibilizará el plan de mejoramiento. </w:t>
            </w:r>
          </w:p>
          <w:p w14:paraId="32BA934C" w14:textId="3AB19B75" w:rsidR="00845C65" w:rsidRPr="000643E1" w:rsidRDefault="00845C65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5B0F8" w14:textId="61A4910C" w:rsidR="00845C65" w:rsidRPr="000643E1" w:rsidRDefault="00845C65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 xml:space="preserve">Se harán actividades distintas en el aula para cada competencia no superada, para que todos puedan superarlas según sus fortalezas. </w:t>
            </w:r>
          </w:p>
          <w:p w14:paraId="68880C4C" w14:textId="3DF9E592" w:rsidR="00E30E10" w:rsidRPr="000643E1" w:rsidRDefault="00E30E10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7F777FFD" w14:textId="77777777" w:rsidTr="5E30BD6E">
        <w:trPr>
          <w:trHeight w:val="43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3042F55A" w14:textId="59B23759" w:rsidR="00106DE9" w:rsidRPr="000643E1" w:rsidRDefault="5E30BD6E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RECURSOS:</w:t>
            </w:r>
            <w:r w:rsidR="00106DE9"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106DE9" w:rsidRPr="000643E1">
              <w:rPr>
                <w:rFonts w:ascii="Arial" w:hAnsi="Arial" w:cs="Arial"/>
                <w:sz w:val="20"/>
                <w:szCs w:val="20"/>
              </w:rPr>
              <w:t>Computadores, televisor, textos guía, fotocopia, cuaderno,</w:t>
            </w:r>
          </w:p>
          <w:p w14:paraId="03151D25" w14:textId="1ECA3909" w:rsidR="00B448DA" w:rsidRPr="000643E1" w:rsidRDefault="00106DE9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b/>
                <w:sz w:val="20"/>
                <w:szCs w:val="20"/>
              </w:rPr>
              <w:t>Recurso humano:</w:t>
            </w:r>
            <w:r w:rsidRPr="000643E1">
              <w:rPr>
                <w:rFonts w:ascii="Arial" w:hAnsi="Arial" w:cs="Arial"/>
                <w:sz w:val="20"/>
                <w:szCs w:val="20"/>
              </w:rPr>
              <w:t xml:space="preserve"> Profesores, profesional de la UAI y PTA</w:t>
            </w:r>
          </w:p>
          <w:p w14:paraId="42E0E3BF" w14:textId="77777777" w:rsidR="00B448DA" w:rsidRPr="000643E1" w:rsidRDefault="00B448DA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7F6700EB" w14:textId="77777777" w:rsidTr="5E30BD6E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19006D8A" w14:textId="77777777" w:rsidR="00A20533" w:rsidRPr="000643E1" w:rsidRDefault="5E30BD6E" w:rsidP="000643E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  <w:r w:rsidRPr="000643E1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A20533" w:rsidRPr="000643E1">
              <w:rPr>
                <w:rFonts w:ascii="Arial" w:eastAsia="Arial" w:hAnsi="Arial" w:cs="Arial"/>
                <w:bCs/>
                <w:sz w:val="20"/>
                <w:szCs w:val="20"/>
              </w:rPr>
              <w:t>Las actividades pueden ser presentadas en hojas de block o cuaderno.</w:t>
            </w:r>
          </w:p>
          <w:p w14:paraId="0D3EB470" w14:textId="386935F9" w:rsidR="003023C5" w:rsidRPr="000643E1" w:rsidRDefault="00A20533" w:rsidP="000643E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Cs/>
                <w:sz w:val="20"/>
                <w:szCs w:val="20"/>
              </w:rPr>
              <w:t>Las actividades deben ser escritas por el estudiante con el acompañamiento de la familia.</w:t>
            </w:r>
          </w:p>
          <w:p w14:paraId="61DBA2D0" w14:textId="586811E7" w:rsidR="003023C5" w:rsidRPr="000643E1" w:rsidRDefault="00845C65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Cs/>
                <w:sz w:val="20"/>
                <w:szCs w:val="20"/>
              </w:rPr>
              <w:t xml:space="preserve">También pueden imprimirlo. </w:t>
            </w:r>
          </w:p>
        </w:tc>
      </w:tr>
      <w:tr w:rsidR="003023C5" w:rsidRPr="00743360" w14:paraId="64887273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6420AFD" w14:textId="4CBD781A" w:rsidR="003023C5" w:rsidRPr="000643E1" w:rsidRDefault="5E30BD6E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ENTREGA DEL TRABAJO</w:t>
            </w:r>
            <w:r w:rsidR="00A127B5"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3A27A5E2" w14:textId="77777777" w:rsidR="00831C63" w:rsidRPr="000643E1" w:rsidRDefault="00831C63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68626" w14:textId="01E14561" w:rsidR="003023C5" w:rsidRPr="000643E1" w:rsidRDefault="00977E11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>25 de abril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74D0C49C" w14:textId="1BB54887" w:rsidR="003023C5" w:rsidRPr="000643E1" w:rsidRDefault="5E30BD6E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SUSTENTACIÓN Y/O EVALUACIÓN</w:t>
            </w:r>
            <w:r w:rsidR="00A127B5"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AEDF4C8" w14:textId="33758ABA" w:rsidR="003023C5" w:rsidRPr="000643E1" w:rsidRDefault="00977E11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>28 de mayo</w:t>
            </w:r>
          </w:p>
        </w:tc>
      </w:tr>
      <w:tr w:rsidR="003023C5" w:rsidRPr="00743360" w14:paraId="0A88F54F" w14:textId="77777777" w:rsidTr="5E30BD6E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E9D2707" w14:textId="0894F412" w:rsidR="003023C5" w:rsidRPr="000643E1" w:rsidRDefault="5E30BD6E" w:rsidP="000643E1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EDUCADOR(A)</w:t>
            </w:r>
            <w:r w:rsidR="00A127B5"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5563F8DB" w14:textId="54138F8A" w:rsidR="00106DE9" w:rsidRPr="000643E1" w:rsidRDefault="00106DE9" w:rsidP="000643E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Cs/>
                <w:sz w:val="20"/>
                <w:szCs w:val="20"/>
              </w:rPr>
              <w:t xml:space="preserve">Liliana Moreno </w:t>
            </w:r>
          </w:p>
          <w:p w14:paraId="336C3C1B" w14:textId="06A65F92" w:rsidR="00106DE9" w:rsidRPr="000643E1" w:rsidRDefault="007517B2" w:rsidP="000643E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Cs/>
                <w:sz w:val="20"/>
                <w:szCs w:val="20"/>
              </w:rPr>
              <w:t xml:space="preserve">Angela </w:t>
            </w:r>
          </w:p>
          <w:p w14:paraId="059A1E12" w14:textId="5728FB90" w:rsidR="007517B2" w:rsidRPr="000643E1" w:rsidRDefault="007517B2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Cs/>
                <w:sz w:val="20"/>
                <w:szCs w:val="20"/>
              </w:rPr>
              <w:t xml:space="preserve">Lina </w:t>
            </w:r>
            <w:r w:rsidR="00977E11" w:rsidRPr="000643E1">
              <w:rPr>
                <w:rFonts w:ascii="Arial" w:eastAsia="Arial" w:hAnsi="Arial" w:cs="Arial"/>
                <w:bCs/>
                <w:sz w:val="20"/>
                <w:szCs w:val="20"/>
              </w:rPr>
              <w:t>María</w:t>
            </w:r>
            <w:r w:rsidRPr="000643E1">
              <w:rPr>
                <w:rFonts w:ascii="Arial" w:eastAsia="Arial" w:hAnsi="Arial" w:cs="Arial"/>
                <w:bCs/>
                <w:sz w:val="20"/>
                <w:szCs w:val="20"/>
              </w:rPr>
              <w:t xml:space="preserve"> palacios</w:t>
            </w:r>
          </w:p>
          <w:p w14:paraId="484C5A11" w14:textId="77777777" w:rsidR="00A25B6F" w:rsidRPr="000643E1" w:rsidRDefault="00A25B6F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98CCBC" w14:textId="77777777" w:rsidR="003023C5" w:rsidRPr="000643E1" w:rsidRDefault="00A25B6F" w:rsidP="00064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3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091D7010" w14:textId="77777777" w:rsidR="003023C5" w:rsidRPr="000643E1" w:rsidRDefault="5E30BD6E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43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EDUCADOR(A)</w:t>
            </w:r>
          </w:p>
          <w:p w14:paraId="4B5E7877" w14:textId="77777777" w:rsidR="003023C5" w:rsidRPr="000643E1" w:rsidRDefault="003023C5" w:rsidP="000643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023C5" w:rsidRPr="00743360" w14:paraId="08EF5173" w14:textId="77777777" w:rsidTr="5E30BD6E">
        <w:trPr>
          <w:trHeight w:val="422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505E5B3D" w14:textId="77777777" w:rsidR="003023C5" w:rsidRPr="00A5720E" w:rsidRDefault="5E30BD6E" w:rsidP="00B22D85">
            <w:pPr>
              <w:rPr>
                <w:rFonts w:ascii="Arial" w:hAnsi="Arial" w:cs="Arial"/>
                <w:b/>
              </w:rPr>
            </w:pPr>
            <w:r w:rsidRPr="00A5720E">
              <w:rPr>
                <w:rFonts w:ascii="Arial" w:eastAsia="Arial" w:hAnsi="Arial" w:cs="Arial"/>
                <w:b/>
                <w:bCs/>
              </w:rPr>
              <w:t>FIRMA DEL ESTUDIANTE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64EBD3F5" w14:textId="77777777" w:rsidR="003023C5" w:rsidRDefault="5E30BD6E" w:rsidP="00B22D8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PADRE DE FAMILIA</w:t>
            </w:r>
          </w:p>
          <w:p w14:paraId="28EE7DBB" w14:textId="77777777" w:rsidR="00A127B5" w:rsidRPr="00727EED" w:rsidRDefault="00A127B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1613" w14:textId="77777777" w:rsidR="003023C5" w:rsidRPr="00727EED" w:rsidRDefault="003023C5" w:rsidP="00B22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E66382" w14:textId="77777777" w:rsidR="00845C65" w:rsidRDefault="00845C65" w:rsidP="00A127B5">
      <w:pPr>
        <w:tabs>
          <w:tab w:val="center" w:pos="4252"/>
          <w:tab w:val="right" w:pos="8504"/>
        </w:tabs>
        <w:jc w:val="center"/>
        <w:rPr>
          <w:rFonts w:ascii="Britannic Bold" w:eastAsia="Arial" w:hAnsi="Britannic Bold"/>
          <w:sz w:val="22"/>
          <w:szCs w:val="22"/>
          <w:lang w:eastAsia="en-US"/>
        </w:rPr>
      </w:pPr>
    </w:p>
    <w:sectPr w:rsidR="00845C65" w:rsidSect="00A25B6F">
      <w:headerReference w:type="default" r:id="rId17"/>
      <w:pgSz w:w="12240" w:h="15840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BF5F" w14:textId="77777777" w:rsidR="00111FEC" w:rsidRDefault="00111FEC" w:rsidP="005D16F6">
      <w:r>
        <w:separator/>
      </w:r>
    </w:p>
  </w:endnote>
  <w:endnote w:type="continuationSeparator" w:id="0">
    <w:p w14:paraId="119817CE" w14:textId="77777777" w:rsidR="00111FEC" w:rsidRDefault="00111FEC" w:rsidP="005D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9A9B3" w14:textId="77777777" w:rsidR="00111FEC" w:rsidRDefault="00111FEC" w:rsidP="005D16F6">
      <w:r>
        <w:separator/>
      </w:r>
    </w:p>
  </w:footnote>
  <w:footnote w:type="continuationSeparator" w:id="0">
    <w:p w14:paraId="04BC49A5" w14:textId="77777777" w:rsidR="00111FEC" w:rsidRDefault="00111FEC" w:rsidP="005D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6229" w14:textId="586A843C" w:rsidR="005D16F6" w:rsidRDefault="00843501" w:rsidP="00843501">
    <w:pPr>
      <w:pStyle w:val="Encabezado"/>
      <w:jc w:val="center"/>
    </w:pPr>
    <w:r w:rsidRPr="001E57CD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214930A" wp14:editId="66B1481E">
          <wp:simplePos x="0" y="0"/>
          <wp:positionH relativeFrom="column">
            <wp:posOffset>431165</wp:posOffset>
          </wp:positionH>
          <wp:positionV relativeFrom="paragraph">
            <wp:posOffset>-271780</wp:posOffset>
          </wp:positionV>
          <wp:extent cx="742950" cy="908050"/>
          <wp:effectExtent l="0" t="0" r="0" b="6350"/>
          <wp:wrapThrough wrapText="bothSides">
            <wp:wrapPolygon edited="0">
              <wp:start x="0" y="0"/>
              <wp:lineTo x="0" y="21298"/>
              <wp:lineTo x="21046" y="21298"/>
              <wp:lineTo x="2104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RESOLUCION</w:t>
    </w:r>
    <w:r w:rsidR="005D16F6">
      <w:t xml:space="preserve"> </w:t>
    </w:r>
    <w:proofErr w:type="spellStart"/>
    <w:r w:rsidR="005D16F6">
      <w:t>Nº</w:t>
    </w:r>
    <w:proofErr w:type="spellEnd"/>
    <w:r w:rsidR="005D16F6">
      <w:t xml:space="preserve"> 10032 DE OCTUBRE 11 de 2013</w:t>
    </w:r>
  </w:p>
  <w:p w14:paraId="4633AB2A" w14:textId="77777777" w:rsidR="005D16F6" w:rsidRDefault="005D16F6" w:rsidP="00843501">
    <w:pPr>
      <w:pStyle w:val="Encabezado"/>
      <w:jc w:val="center"/>
    </w:pPr>
    <w:r>
      <w:t xml:space="preserve">RESOLUCION </w:t>
    </w:r>
    <w:proofErr w:type="spellStart"/>
    <w:r>
      <w:t>N°</w:t>
    </w:r>
    <w:proofErr w:type="spellEnd"/>
    <w:r>
      <w:t xml:space="preserve"> 013989 DE DICIEMBRE de 2014</w:t>
    </w:r>
  </w:p>
  <w:p w14:paraId="24080597" w14:textId="5F31F93E" w:rsidR="005D16F6" w:rsidRDefault="00843501" w:rsidP="00843501">
    <w:pPr>
      <w:pStyle w:val="Encabezado"/>
      <w:jc w:val="center"/>
    </w:pPr>
    <w:r>
      <w:t xml:space="preserve">   </w:t>
    </w:r>
    <w:r w:rsidR="005D16F6">
      <w:t>NIT 900709106-1 DANE 105001012581</w:t>
    </w:r>
  </w:p>
  <w:p w14:paraId="1D923D47" w14:textId="2EB9F442" w:rsidR="005D16F6" w:rsidRDefault="00843501" w:rsidP="00843501">
    <w:pPr>
      <w:pStyle w:val="Encabezado"/>
      <w:jc w:val="center"/>
    </w:pPr>
    <w:r>
      <w:t xml:space="preserve">                        </w:t>
    </w:r>
    <w:r w:rsidR="005D16F6">
      <w:t>“Educando con integridad transformamos sociedad”</w:t>
    </w:r>
  </w:p>
  <w:p w14:paraId="2EDC4AE4" w14:textId="77777777" w:rsidR="0050247B" w:rsidRDefault="0050247B" w:rsidP="0084350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09EC"/>
    <w:multiLevelType w:val="hybridMultilevel"/>
    <w:tmpl w:val="C6ECC8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E1C04"/>
    <w:multiLevelType w:val="hybridMultilevel"/>
    <w:tmpl w:val="0DD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03D7"/>
    <w:multiLevelType w:val="hybridMultilevel"/>
    <w:tmpl w:val="FCCEF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0108"/>
    <w:multiLevelType w:val="hybridMultilevel"/>
    <w:tmpl w:val="83748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CA"/>
    <w:multiLevelType w:val="hybridMultilevel"/>
    <w:tmpl w:val="632C1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33C5F"/>
    <w:multiLevelType w:val="hybridMultilevel"/>
    <w:tmpl w:val="9D346F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62987"/>
    <w:multiLevelType w:val="hybridMultilevel"/>
    <w:tmpl w:val="BEBE2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554A8"/>
    <w:multiLevelType w:val="hybridMultilevel"/>
    <w:tmpl w:val="3B02251A"/>
    <w:lvl w:ilvl="0" w:tplc="B112B7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636FF"/>
    <w:multiLevelType w:val="hybridMultilevel"/>
    <w:tmpl w:val="052CD94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3044F3"/>
    <w:multiLevelType w:val="hybridMultilevel"/>
    <w:tmpl w:val="A10A9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45E66"/>
    <w:multiLevelType w:val="hybridMultilevel"/>
    <w:tmpl w:val="8904E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53BF5"/>
    <w:multiLevelType w:val="hybridMultilevel"/>
    <w:tmpl w:val="1EFCF922"/>
    <w:lvl w:ilvl="0" w:tplc="F9C2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74134"/>
    <w:multiLevelType w:val="hybridMultilevel"/>
    <w:tmpl w:val="41AA64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C5"/>
    <w:rsid w:val="000073D0"/>
    <w:rsid w:val="00014A10"/>
    <w:rsid w:val="000305E4"/>
    <w:rsid w:val="00036403"/>
    <w:rsid w:val="0004522E"/>
    <w:rsid w:val="000643E1"/>
    <w:rsid w:val="00090D99"/>
    <w:rsid w:val="000C030D"/>
    <w:rsid w:val="000C5562"/>
    <w:rsid w:val="000D156A"/>
    <w:rsid w:val="000E384C"/>
    <w:rsid w:val="00106DE9"/>
    <w:rsid w:val="00111FEC"/>
    <w:rsid w:val="001137F7"/>
    <w:rsid w:val="00171396"/>
    <w:rsid w:val="00195560"/>
    <w:rsid w:val="001E0F95"/>
    <w:rsid w:val="001E3A37"/>
    <w:rsid w:val="002039E8"/>
    <w:rsid w:val="003023C5"/>
    <w:rsid w:val="00312B87"/>
    <w:rsid w:val="00323017"/>
    <w:rsid w:val="00392638"/>
    <w:rsid w:val="00396BF5"/>
    <w:rsid w:val="003A13BD"/>
    <w:rsid w:val="003B5631"/>
    <w:rsid w:val="003F54DF"/>
    <w:rsid w:val="004154BD"/>
    <w:rsid w:val="004750DB"/>
    <w:rsid w:val="00496274"/>
    <w:rsid w:val="00496568"/>
    <w:rsid w:val="0050247B"/>
    <w:rsid w:val="00503FC5"/>
    <w:rsid w:val="00573949"/>
    <w:rsid w:val="00575294"/>
    <w:rsid w:val="005B284C"/>
    <w:rsid w:val="005D16F6"/>
    <w:rsid w:val="005F5C8A"/>
    <w:rsid w:val="00612D1D"/>
    <w:rsid w:val="006771B9"/>
    <w:rsid w:val="006D7A52"/>
    <w:rsid w:val="006E0048"/>
    <w:rsid w:val="00717734"/>
    <w:rsid w:val="00727EED"/>
    <w:rsid w:val="007366B4"/>
    <w:rsid w:val="00743360"/>
    <w:rsid w:val="007517B2"/>
    <w:rsid w:val="00751D1D"/>
    <w:rsid w:val="00774CCD"/>
    <w:rsid w:val="0077716D"/>
    <w:rsid w:val="007D4797"/>
    <w:rsid w:val="00815667"/>
    <w:rsid w:val="00831C63"/>
    <w:rsid w:val="00837566"/>
    <w:rsid w:val="00843501"/>
    <w:rsid w:val="00845C65"/>
    <w:rsid w:val="00895971"/>
    <w:rsid w:val="008A7777"/>
    <w:rsid w:val="00976A6B"/>
    <w:rsid w:val="009778B1"/>
    <w:rsid w:val="00977E11"/>
    <w:rsid w:val="00A127B5"/>
    <w:rsid w:val="00A20533"/>
    <w:rsid w:val="00A25B6F"/>
    <w:rsid w:val="00A33F8F"/>
    <w:rsid w:val="00A3485E"/>
    <w:rsid w:val="00A55DDD"/>
    <w:rsid w:val="00A5720E"/>
    <w:rsid w:val="00AA0BD9"/>
    <w:rsid w:val="00AB3C45"/>
    <w:rsid w:val="00B02586"/>
    <w:rsid w:val="00B22D85"/>
    <w:rsid w:val="00B37D9B"/>
    <w:rsid w:val="00B448DA"/>
    <w:rsid w:val="00B64B73"/>
    <w:rsid w:val="00B85FB3"/>
    <w:rsid w:val="00B90A2C"/>
    <w:rsid w:val="00BC52AD"/>
    <w:rsid w:val="00C1161F"/>
    <w:rsid w:val="00C65B09"/>
    <w:rsid w:val="00C65FF8"/>
    <w:rsid w:val="00C90A5A"/>
    <w:rsid w:val="00CA5DC5"/>
    <w:rsid w:val="00D22236"/>
    <w:rsid w:val="00D36A22"/>
    <w:rsid w:val="00D43845"/>
    <w:rsid w:val="00D6303B"/>
    <w:rsid w:val="00D800C9"/>
    <w:rsid w:val="00D844DA"/>
    <w:rsid w:val="00DF7841"/>
    <w:rsid w:val="00E30E10"/>
    <w:rsid w:val="00E75E28"/>
    <w:rsid w:val="00E77D01"/>
    <w:rsid w:val="00EE4D15"/>
    <w:rsid w:val="00F148BE"/>
    <w:rsid w:val="00F45B87"/>
    <w:rsid w:val="00F46895"/>
    <w:rsid w:val="00F717A3"/>
    <w:rsid w:val="00FD0C27"/>
    <w:rsid w:val="00FD1B62"/>
    <w:rsid w:val="00FE5003"/>
    <w:rsid w:val="00FF0D88"/>
    <w:rsid w:val="0860F825"/>
    <w:rsid w:val="131BA069"/>
    <w:rsid w:val="5E30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776BA"/>
  <w15:docId w15:val="{077C6AAA-1976-46D4-89F7-34CA5B8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3C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3023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4750D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1"/>
    <w:qFormat/>
    <w:rsid w:val="004962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D1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6F6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45C65"/>
    <w:rPr>
      <w:color w:val="0563C1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845C6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845C6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FE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semiHidden/>
    <w:unhideWhenUsed/>
    <w:rsid w:val="00FE5003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w/es/matematicas/16830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colombiaprende.edu.co/contenidos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osmaterialeseducativ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2025-04-20T22:22:00Z</dcterms:created>
  <dcterms:modified xsi:type="dcterms:W3CDTF">2025-04-21T00:03:00Z</dcterms:modified>
</cp:coreProperties>
</file>